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CE850C" w14:textId="77777777" w:rsidR="002E68F9" w:rsidRDefault="002E68F9" w:rsidP="002E68F9">
      <w:r>
        <w:t xml:space="preserve">For this exercise, you are to ask the trusted individual you selected to hear your confession to write about their experience hearing your confession.  </w:t>
      </w:r>
    </w:p>
    <w:p w14:paraId="305ECECD" w14:textId="77777777" w:rsidR="002E68F9" w:rsidRDefault="002E68F9" w:rsidP="002E68F9"/>
    <w:p w14:paraId="0FF67921" w14:textId="79D30B20" w:rsidR="000E6791" w:rsidRDefault="002E68F9" w:rsidP="002E68F9">
      <w:r>
        <w:t>There are several ways this may occur:</w:t>
      </w:r>
    </w:p>
    <w:p w14:paraId="0CF3648B" w14:textId="49A2B446" w:rsidR="002E68F9" w:rsidRDefault="002E68F9" w:rsidP="002E68F9">
      <w:pPr>
        <w:pStyle w:val="ListParagraph"/>
        <w:numPr>
          <w:ilvl w:val="0"/>
          <w:numId w:val="1"/>
        </w:numPr>
      </w:pPr>
      <w:r>
        <w:t xml:space="preserve">The listener could write their reflections on page 377 in your </w:t>
      </w:r>
      <w:proofErr w:type="spellStart"/>
      <w:r>
        <w:t>Castimonia</w:t>
      </w:r>
      <w:proofErr w:type="spellEnd"/>
      <w:r>
        <w:t xml:space="preserve"> book when you are there.</w:t>
      </w:r>
    </w:p>
    <w:p w14:paraId="10020A3E" w14:textId="2EE8B407" w:rsidR="002E68F9" w:rsidRDefault="002E68F9" w:rsidP="002E68F9">
      <w:pPr>
        <w:pStyle w:val="ListParagraph"/>
        <w:numPr>
          <w:ilvl w:val="0"/>
          <w:numId w:val="1"/>
        </w:numPr>
      </w:pPr>
      <w:r>
        <w:t>The person may write a note or letter (on paper or electronically) after you leave and send it to you.</w:t>
      </w:r>
    </w:p>
    <w:p w14:paraId="304F42D1" w14:textId="34973CD1" w:rsidR="002E68F9" w:rsidRDefault="002E68F9" w:rsidP="002E68F9">
      <w:r>
        <w:t xml:space="preserve">For these are similar actions, you are encouraged to retain their responses.  As you are creating and saving your step work electronically, consider scanning </w:t>
      </w:r>
      <w:r w:rsidR="00EF03AB">
        <w:t>your listeners note.</w:t>
      </w:r>
    </w:p>
    <w:p w14:paraId="4D6B8814" w14:textId="31504C45" w:rsidR="002E68F9" w:rsidRDefault="002E68F9" w:rsidP="002E68F9"/>
    <w:p w14:paraId="708AC735" w14:textId="73221FDF" w:rsidR="002E68F9" w:rsidRDefault="002E68F9" w:rsidP="002E68F9">
      <w:r>
        <w:t xml:space="preserve">It is also possible that the listener may share their feelings and reactions with you verbally (and have nothing more to write).  If this happens, you are </w:t>
      </w:r>
      <w:proofErr w:type="gramStart"/>
      <w:r>
        <w:t>encourage</w:t>
      </w:r>
      <w:proofErr w:type="gramEnd"/>
      <w:r>
        <w:t xml:space="preserve"> to immediately (e.g., in the car before you drive away) make notes of their comments and retain these notes with your other step work.  If this last situation applies, you can add those notes below.</w:t>
      </w:r>
    </w:p>
    <w:p w14:paraId="21F258FD" w14:textId="694CB694" w:rsidR="002E68F9" w:rsidRDefault="002E68F9" w:rsidP="002E68F9"/>
    <w:p w14:paraId="3F052F59" w14:textId="77777777" w:rsidR="002E68F9" w:rsidRPr="002E68F9" w:rsidRDefault="002E68F9" w:rsidP="002E68F9"/>
    <w:sectPr w:rsidR="002E68F9" w:rsidRPr="002E68F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DCB9F2" w14:textId="77777777" w:rsidR="008E4254" w:rsidRDefault="008E4254" w:rsidP="002E68F9">
      <w:r>
        <w:separator/>
      </w:r>
    </w:p>
  </w:endnote>
  <w:endnote w:type="continuationSeparator" w:id="0">
    <w:p w14:paraId="754B669E" w14:textId="77777777" w:rsidR="008E4254" w:rsidRDefault="008E4254" w:rsidP="002E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25592727"/>
      <w:docPartObj>
        <w:docPartGallery w:val="Page Numbers (Bottom of Page)"/>
        <w:docPartUnique/>
      </w:docPartObj>
    </w:sdtPr>
    <w:sdtContent>
      <w:p w14:paraId="54221794" w14:textId="0BAC913C" w:rsidR="002E68F9" w:rsidRDefault="002E68F9"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57F36B" w14:textId="77777777" w:rsidR="002E68F9" w:rsidRDefault="002E6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5757871"/>
      <w:docPartObj>
        <w:docPartGallery w:val="Page Numbers (Bottom of Page)"/>
        <w:docPartUnique/>
      </w:docPartObj>
    </w:sdtPr>
    <w:sdtContent>
      <w:p w14:paraId="461495C8" w14:textId="39367161" w:rsidR="002E68F9" w:rsidRDefault="002E68F9" w:rsidP="00D14C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003595" w14:textId="77777777" w:rsidR="002E68F9" w:rsidRDefault="002E68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ADFB9" w14:textId="77777777" w:rsidR="002E68F9" w:rsidRDefault="002E6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AB7D2" w14:textId="77777777" w:rsidR="008E4254" w:rsidRDefault="008E4254" w:rsidP="002E68F9">
      <w:r>
        <w:separator/>
      </w:r>
    </w:p>
  </w:footnote>
  <w:footnote w:type="continuationSeparator" w:id="0">
    <w:p w14:paraId="38048541" w14:textId="77777777" w:rsidR="008E4254" w:rsidRDefault="008E4254" w:rsidP="002E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D324F" w14:textId="4C7375D7" w:rsidR="002E68F9" w:rsidRDefault="002E6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3D96F" w14:textId="4306FFD7" w:rsidR="002E68F9" w:rsidRPr="002E68F9" w:rsidRDefault="002E68F9" w:rsidP="002E68F9">
    <w:pPr>
      <w:rPr>
        <w:b/>
        <w:bCs/>
      </w:rPr>
    </w:pPr>
    <w:r w:rsidRPr="002E68F9">
      <w:rPr>
        <w:b/>
        <w:bCs/>
      </w:rPr>
      <w:t>Exercise S5-2 Reflections on Hearing Your Confession</w:t>
    </w:r>
  </w:p>
  <w:p w14:paraId="122F9E4A" w14:textId="77777777" w:rsidR="002E68F9" w:rsidRDefault="002E68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1D3DC3" w14:textId="17F5D184" w:rsidR="002E68F9" w:rsidRDefault="002E6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D75252"/>
    <w:multiLevelType w:val="hybridMultilevel"/>
    <w:tmpl w:val="9C145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55625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91"/>
    <w:rsid w:val="000E6791"/>
    <w:rsid w:val="002E68F9"/>
    <w:rsid w:val="003D1A45"/>
    <w:rsid w:val="0042490F"/>
    <w:rsid w:val="00847B1C"/>
    <w:rsid w:val="008806BD"/>
    <w:rsid w:val="008E4254"/>
    <w:rsid w:val="00DE02CC"/>
    <w:rsid w:val="00EF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B79CE"/>
  <w15:chartTrackingRefBased/>
  <w15:docId w15:val="{D42D10D2-94C0-5F49-A786-0E6754C7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8F9"/>
    <w:pPr>
      <w:tabs>
        <w:tab w:val="center" w:pos="4680"/>
        <w:tab w:val="right" w:pos="9360"/>
      </w:tabs>
    </w:pPr>
  </w:style>
  <w:style w:type="character" w:customStyle="1" w:styleId="HeaderChar">
    <w:name w:val="Header Char"/>
    <w:basedOn w:val="DefaultParagraphFont"/>
    <w:link w:val="Header"/>
    <w:uiPriority w:val="99"/>
    <w:rsid w:val="002E68F9"/>
  </w:style>
  <w:style w:type="paragraph" w:styleId="Footer">
    <w:name w:val="footer"/>
    <w:basedOn w:val="Normal"/>
    <w:link w:val="FooterChar"/>
    <w:uiPriority w:val="99"/>
    <w:unhideWhenUsed/>
    <w:rsid w:val="002E68F9"/>
    <w:pPr>
      <w:tabs>
        <w:tab w:val="center" w:pos="4680"/>
        <w:tab w:val="right" w:pos="9360"/>
      </w:tabs>
    </w:pPr>
  </w:style>
  <w:style w:type="character" w:customStyle="1" w:styleId="FooterChar">
    <w:name w:val="Footer Char"/>
    <w:basedOn w:val="DefaultParagraphFont"/>
    <w:link w:val="Footer"/>
    <w:uiPriority w:val="99"/>
    <w:rsid w:val="002E68F9"/>
  </w:style>
  <w:style w:type="character" w:styleId="PageNumber">
    <w:name w:val="page number"/>
    <w:basedOn w:val="DefaultParagraphFont"/>
    <w:uiPriority w:val="99"/>
    <w:semiHidden/>
    <w:unhideWhenUsed/>
    <w:rsid w:val="002E68F9"/>
  </w:style>
  <w:style w:type="paragraph" w:styleId="ListParagraph">
    <w:name w:val="List Paragraph"/>
    <w:basedOn w:val="Normal"/>
    <w:uiPriority w:val="34"/>
    <w:qFormat/>
    <w:rsid w:val="002E6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2023-03-10T14:16:00Z</dcterms:created>
  <dcterms:modified xsi:type="dcterms:W3CDTF">2026-10-28T23:14:00Z</dcterms:modified>
</cp:coreProperties>
</file>